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C98E" w14:textId="77777777" w:rsidR="00EC5898" w:rsidRPr="00CF069E" w:rsidRDefault="00EC5898" w:rsidP="00EC5898">
      <w:pPr>
        <w:pStyle w:val="NoSpacing"/>
        <w:rPr>
          <w:rFonts w:ascii="Arial" w:hAnsi="Arial" w:cs="Arial"/>
          <w:sz w:val="24"/>
          <w:szCs w:val="28"/>
        </w:rPr>
      </w:pPr>
      <w:r w:rsidRPr="00CF069E">
        <w:rPr>
          <w:rFonts w:ascii="Arial" w:hAnsi="Arial" w:cs="Arial"/>
          <w:sz w:val="24"/>
          <w:szCs w:val="28"/>
        </w:rPr>
        <w:t>How Gratitude Helps You Stay Present</w:t>
      </w:r>
    </w:p>
    <w:p w14:paraId="0643A766" w14:textId="77777777" w:rsidR="000B1F8B" w:rsidRPr="00CF069E" w:rsidRDefault="000B1F8B" w:rsidP="00EC5898">
      <w:pPr>
        <w:pStyle w:val="NoSpacing"/>
        <w:rPr>
          <w:rFonts w:ascii="Arial" w:hAnsi="Arial" w:cs="Arial"/>
          <w:sz w:val="24"/>
          <w:szCs w:val="28"/>
        </w:rPr>
      </w:pPr>
    </w:p>
    <w:p w14:paraId="72979356" w14:textId="77777777" w:rsidR="00870BD6" w:rsidRPr="00CF069E" w:rsidRDefault="00870BD6" w:rsidP="00870BD6">
      <w:pPr>
        <w:pStyle w:val="NoSpacing"/>
        <w:rPr>
          <w:rFonts w:ascii="Arial" w:hAnsi="Arial" w:cs="Arial"/>
          <w:sz w:val="24"/>
          <w:szCs w:val="28"/>
        </w:rPr>
      </w:pPr>
      <w:r w:rsidRPr="00870BD6">
        <w:rPr>
          <w:rFonts w:ascii="Arial" w:hAnsi="Arial" w:cs="Arial"/>
          <w:sz w:val="24"/>
          <w:szCs w:val="28"/>
        </w:rPr>
        <w:t xml:space="preserve">Gratitude naturally pulls you into the present moment. When you focus on what you are thankful for right now, you interrupt patterns of worry, regret, or distraction. Gratitude is not about ignoring challenges. It is about choosing to give attention to what is steady, supportive, or beautiful right where you are. This practice helps regulate your nervous system, create emotional steadiness, and build a deeper sense of </w:t>
      </w:r>
      <w:proofErr w:type="spellStart"/>
      <w:r w:rsidRPr="00870BD6">
        <w:rPr>
          <w:rFonts w:ascii="Arial" w:hAnsi="Arial" w:cs="Arial"/>
          <w:sz w:val="24"/>
          <w:szCs w:val="28"/>
        </w:rPr>
        <w:t>groundedness</w:t>
      </w:r>
      <w:proofErr w:type="spellEnd"/>
      <w:r w:rsidRPr="00870BD6">
        <w:rPr>
          <w:rFonts w:ascii="Arial" w:hAnsi="Arial" w:cs="Arial"/>
          <w:sz w:val="24"/>
          <w:szCs w:val="28"/>
        </w:rPr>
        <w:t>. Learning to use gratitude as a real-time tool strengthens your ability to stay connected to yourself and your surroundings even when life feels busy, uncertain, or overwhelming.</w:t>
      </w:r>
    </w:p>
    <w:p w14:paraId="7799E5D3" w14:textId="77777777" w:rsidR="00916776" w:rsidRPr="00CF069E" w:rsidRDefault="00916776" w:rsidP="00870BD6">
      <w:pPr>
        <w:pStyle w:val="NoSpacing"/>
        <w:rPr>
          <w:rFonts w:ascii="Arial" w:hAnsi="Arial" w:cs="Arial"/>
          <w:sz w:val="24"/>
          <w:szCs w:val="28"/>
        </w:rPr>
      </w:pPr>
    </w:p>
    <w:p w14:paraId="7B3B509D" w14:textId="77777777" w:rsidR="00916776" w:rsidRPr="00870BD6" w:rsidRDefault="00916776" w:rsidP="00870BD6">
      <w:pPr>
        <w:pStyle w:val="NoSpacing"/>
        <w:rPr>
          <w:rFonts w:ascii="Arial" w:hAnsi="Arial" w:cs="Arial"/>
          <w:sz w:val="24"/>
          <w:szCs w:val="28"/>
        </w:rPr>
      </w:pPr>
    </w:p>
    <w:p w14:paraId="1BD395D8"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Focus on What’s Right in Front of You</w:t>
      </w:r>
    </w:p>
    <w:p w14:paraId="3BFC455A" w14:textId="2D9081E2" w:rsidR="00870BD6" w:rsidRPr="00CF069E" w:rsidRDefault="00870BD6" w:rsidP="00870BD6">
      <w:pPr>
        <w:pStyle w:val="NoSpacing"/>
        <w:rPr>
          <w:rFonts w:ascii="Arial" w:hAnsi="Arial" w:cs="Arial"/>
          <w:sz w:val="24"/>
          <w:szCs w:val="28"/>
        </w:rPr>
      </w:pPr>
      <w:r w:rsidRPr="00870BD6">
        <w:rPr>
          <w:rFonts w:ascii="Arial" w:hAnsi="Arial" w:cs="Arial"/>
          <w:sz w:val="24"/>
          <w:szCs w:val="28"/>
        </w:rPr>
        <w:br/>
        <w:t>When you practice gratitude, start by focusing on what is right in front of you. This might be the light coming through a window, the sound of laughter in another room, or the feeling of a warm cup in your hands. Focusing on immediate experiences helps break the habit of mentally living in the past or future. It brings your awareness back into your body and into your life as it is happening. By appreciating what is already present, you build emotional steadiness and a deeper connection to your daily moments without needing to change or fix anything.</w:t>
      </w:r>
    </w:p>
    <w:p w14:paraId="640661C8" w14:textId="77777777" w:rsidR="00916776" w:rsidRPr="00CF069E" w:rsidRDefault="00916776" w:rsidP="00870BD6">
      <w:pPr>
        <w:pStyle w:val="NoSpacing"/>
        <w:rPr>
          <w:rFonts w:ascii="Arial" w:hAnsi="Arial" w:cs="Arial"/>
          <w:sz w:val="24"/>
          <w:szCs w:val="28"/>
        </w:rPr>
      </w:pPr>
    </w:p>
    <w:p w14:paraId="7727F6E0" w14:textId="77777777" w:rsidR="00916776" w:rsidRPr="00870BD6" w:rsidRDefault="00916776" w:rsidP="00870BD6">
      <w:pPr>
        <w:pStyle w:val="NoSpacing"/>
        <w:rPr>
          <w:rFonts w:ascii="Arial" w:hAnsi="Arial" w:cs="Arial"/>
          <w:sz w:val="24"/>
          <w:szCs w:val="28"/>
        </w:rPr>
      </w:pPr>
    </w:p>
    <w:p w14:paraId="7EAE65C8"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Use Gratitude to Anchor the Moment</w:t>
      </w:r>
    </w:p>
    <w:p w14:paraId="57FD51F4" w14:textId="5336F6FF" w:rsidR="00870BD6" w:rsidRPr="00CF069E" w:rsidRDefault="00870BD6" w:rsidP="00870BD6">
      <w:pPr>
        <w:pStyle w:val="NoSpacing"/>
        <w:rPr>
          <w:rFonts w:ascii="Arial" w:hAnsi="Arial" w:cs="Arial"/>
          <w:sz w:val="24"/>
          <w:szCs w:val="28"/>
        </w:rPr>
      </w:pPr>
      <w:r w:rsidRPr="00870BD6">
        <w:rPr>
          <w:rFonts w:ascii="Arial" w:hAnsi="Arial" w:cs="Arial"/>
          <w:sz w:val="24"/>
          <w:szCs w:val="28"/>
        </w:rPr>
        <w:br/>
        <w:t xml:space="preserve">Gratitude can be a powerful anchor during busy or overwhelming times. When you feel your mind racing ahead or drifting into distraction, pause and find something to be grateful for in that exact moment. It could be your breath, the chair you are sitting on, or the kindness of a stranger you just interacted with. Naming something specific helps create an emotional anchor. It reminds </w:t>
      </w:r>
      <w:proofErr w:type="gramStart"/>
      <w:r w:rsidRPr="00870BD6">
        <w:rPr>
          <w:rFonts w:ascii="Arial" w:hAnsi="Arial" w:cs="Arial"/>
          <w:sz w:val="24"/>
          <w:szCs w:val="28"/>
        </w:rPr>
        <w:t>your</w:t>
      </w:r>
      <w:proofErr w:type="gramEnd"/>
      <w:r w:rsidRPr="00870BD6">
        <w:rPr>
          <w:rFonts w:ascii="Arial" w:hAnsi="Arial" w:cs="Arial"/>
          <w:sz w:val="24"/>
          <w:szCs w:val="28"/>
        </w:rPr>
        <w:t xml:space="preserve"> nervous system that you are safe and supported right now. Gratitude anchors you without force, giving you an accessible way to steady yourself when life feels chaotic or emotionally heavy.</w:t>
      </w:r>
    </w:p>
    <w:p w14:paraId="6B77617E" w14:textId="77777777" w:rsidR="00916776" w:rsidRPr="00CF069E" w:rsidRDefault="00916776" w:rsidP="00870BD6">
      <w:pPr>
        <w:pStyle w:val="NoSpacing"/>
        <w:rPr>
          <w:rFonts w:ascii="Arial" w:hAnsi="Arial" w:cs="Arial"/>
          <w:sz w:val="24"/>
          <w:szCs w:val="28"/>
        </w:rPr>
      </w:pPr>
    </w:p>
    <w:p w14:paraId="131AD36E" w14:textId="77777777" w:rsidR="00916776" w:rsidRPr="00870BD6" w:rsidRDefault="00916776" w:rsidP="00870BD6">
      <w:pPr>
        <w:pStyle w:val="NoSpacing"/>
        <w:rPr>
          <w:rFonts w:ascii="Arial" w:hAnsi="Arial" w:cs="Arial"/>
          <w:sz w:val="24"/>
          <w:szCs w:val="28"/>
        </w:rPr>
      </w:pPr>
    </w:p>
    <w:p w14:paraId="066862C4"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Let Go of Future-Focused Worry</w:t>
      </w:r>
    </w:p>
    <w:p w14:paraId="2C3DE9B0" w14:textId="072DE2F4" w:rsidR="00870BD6" w:rsidRPr="00CF069E" w:rsidRDefault="00870BD6" w:rsidP="00870BD6">
      <w:pPr>
        <w:pStyle w:val="NoSpacing"/>
        <w:rPr>
          <w:rFonts w:ascii="Arial" w:hAnsi="Arial" w:cs="Arial"/>
          <w:sz w:val="24"/>
          <w:szCs w:val="28"/>
        </w:rPr>
      </w:pPr>
      <w:r w:rsidRPr="00870BD6">
        <w:rPr>
          <w:rFonts w:ascii="Arial" w:hAnsi="Arial" w:cs="Arial"/>
          <w:sz w:val="24"/>
          <w:szCs w:val="28"/>
        </w:rPr>
        <w:br/>
        <w:t>Future-focused worry pulls you away from the present and often triggers anxiety. Gratitude invites you to release that forward-driven energy. When you shift your focus to what is good and stable right now, you naturally loosen the grip of fear about what might happen later. You remind yourself that there is something valuable here already. This does not mean you stop planning or preparing. It means you trust yourself to handle future moments when they arrive, rather than carrying their weight now. Gratitude helps create breathing room between you and the pressure of tomorrow.</w:t>
      </w:r>
    </w:p>
    <w:p w14:paraId="6EB23DA6" w14:textId="77777777" w:rsidR="00916776" w:rsidRPr="00CF069E" w:rsidRDefault="00916776" w:rsidP="00870BD6">
      <w:pPr>
        <w:pStyle w:val="NoSpacing"/>
        <w:rPr>
          <w:rFonts w:ascii="Arial" w:hAnsi="Arial" w:cs="Arial"/>
          <w:sz w:val="24"/>
          <w:szCs w:val="28"/>
        </w:rPr>
      </w:pPr>
    </w:p>
    <w:p w14:paraId="171E4004" w14:textId="77777777" w:rsidR="00916776" w:rsidRPr="00870BD6" w:rsidRDefault="00916776" w:rsidP="00870BD6">
      <w:pPr>
        <w:pStyle w:val="NoSpacing"/>
        <w:rPr>
          <w:rFonts w:ascii="Arial" w:hAnsi="Arial" w:cs="Arial"/>
          <w:sz w:val="24"/>
          <w:szCs w:val="28"/>
        </w:rPr>
      </w:pPr>
    </w:p>
    <w:p w14:paraId="26ABDCD9"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Notice the Small and Specific</w:t>
      </w:r>
    </w:p>
    <w:p w14:paraId="5E3ADBED" w14:textId="7E8A9CBC" w:rsidR="00870BD6" w:rsidRPr="00CF069E" w:rsidRDefault="00870BD6" w:rsidP="00870BD6">
      <w:pPr>
        <w:pStyle w:val="NoSpacing"/>
        <w:rPr>
          <w:rFonts w:ascii="Arial" w:hAnsi="Arial" w:cs="Arial"/>
          <w:sz w:val="24"/>
          <w:szCs w:val="28"/>
        </w:rPr>
      </w:pPr>
      <w:r w:rsidRPr="00870BD6">
        <w:rPr>
          <w:rFonts w:ascii="Arial" w:hAnsi="Arial" w:cs="Arial"/>
          <w:sz w:val="24"/>
          <w:szCs w:val="28"/>
        </w:rPr>
        <w:lastRenderedPageBreak/>
        <w:br/>
        <w:t xml:space="preserve">The power of gratitude often lies in noticing the small and specific details of your life. Instead of searching for grand moments to appreciate, look for the quiet comforts, the brief smiles, and the everyday </w:t>
      </w:r>
      <w:proofErr w:type="gramStart"/>
      <w:r w:rsidRPr="00870BD6">
        <w:rPr>
          <w:rFonts w:ascii="Arial" w:hAnsi="Arial" w:cs="Arial"/>
          <w:sz w:val="24"/>
          <w:szCs w:val="28"/>
        </w:rPr>
        <w:t>kindnesses</w:t>
      </w:r>
      <w:proofErr w:type="gramEnd"/>
      <w:r w:rsidRPr="00870BD6">
        <w:rPr>
          <w:rFonts w:ascii="Arial" w:hAnsi="Arial" w:cs="Arial"/>
          <w:sz w:val="24"/>
          <w:szCs w:val="28"/>
        </w:rPr>
        <w:t>. Naming small specifics keeps your awareness rooted in the present. It trains your mind to see support and beauty in ordinary places. When you appreciate the way sunlight hits your desk or the sound of a familiar voice, you are practicing presence without even trying. Small gratitude strengthens your ability to stay emotionally connected to life as it unfolds.</w:t>
      </w:r>
    </w:p>
    <w:p w14:paraId="150EE6E8" w14:textId="77777777" w:rsidR="00916776" w:rsidRPr="00CF069E" w:rsidRDefault="00916776" w:rsidP="00870BD6">
      <w:pPr>
        <w:pStyle w:val="NoSpacing"/>
        <w:rPr>
          <w:rFonts w:ascii="Arial" w:hAnsi="Arial" w:cs="Arial"/>
          <w:sz w:val="24"/>
          <w:szCs w:val="28"/>
        </w:rPr>
      </w:pPr>
    </w:p>
    <w:p w14:paraId="2A78AACE" w14:textId="77777777" w:rsidR="00916776" w:rsidRPr="00870BD6" w:rsidRDefault="00916776" w:rsidP="00870BD6">
      <w:pPr>
        <w:pStyle w:val="NoSpacing"/>
        <w:rPr>
          <w:rFonts w:ascii="Arial" w:hAnsi="Arial" w:cs="Arial"/>
          <w:sz w:val="24"/>
          <w:szCs w:val="28"/>
        </w:rPr>
      </w:pPr>
    </w:p>
    <w:p w14:paraId="3822B85A"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Slow Down Enough to Feel Thankful</w:t>
      </w:r>
    </w:p>
    <w:p w14:paraId="13140EE2" w14:textId="723D6398" w:rsidR="00870BD6" w:rsidRPr="00CF069E" w:rsidRDefault="00870BD6" w:rsidP="00870BD6">
      <w:pPr>
        <w:pStyle w:val="NoSpacing"/>
        <w:rPr>
          <w:rFonts w:ascii="Arial" w:hAnsi="Arial" w:cs="Arial"/>
          <w:sz w:val="24"/>
          <w:szCs w:val="28"/>
        </w:rPr>
      </w:pPr>
      <w:r w:rsidRPr="00870BD6">
        <w:rPr>
          <w:rFonts w:ascii="Arial" w:hAnsi="Arial" w:cs="Arial"/>
          <w:sz w:val="24"/>
          <w:szCs w:val="28"/>
        </w:rPr>
        <w:br/>
        <w:t xml:space="preserve">Slowing down is essential for feeling true gratitude. If you are rushing from one task to the next, it becomes difficult to notice anything beyond survival mode. Intentionally pausing throughout your day creates the space needed to recognize what is good. It might mean stopping for a moment before eating, taking a slow breath while sitting in traffic, or stepping outside for a few minutes. Slowing down lets your nervous system catch up with your mind and body. In those slower moments, gratitude can surface naturally, offering calmness and connection without being something you </w:t>
      </w:r>
      <w:proofErr w:type="gramStart"/>
      <w:r w:rsidRPr="00870BD6">
        <w:rPr>
          <w:rFonts w:ascii="Arial" w:hAnsi="Arial" w:cs="Arial"/>
          <w:sz w:val="24"/>
          <w:szCs w:val="28"/>
        </w:rPr>
        <w:t>have to</w:t>
      </w:r>
      <w:proofErr w:type="gramEnd"/>
      <w:r w:rsidRPr="00870BD6">
        <w:rPr>
          <w:rFonts w:ascii="Arial" w:hAnsi="Arial" w:cs="Arial"/>
          <w:sz w:val="24"/>
          <w:szCs w:val="28"/>
        </w:rPr>
        <w:t xml:space="preserve"> force.</w:t>
      </w:r>
    </w:p>
    <w:p w14:paraId="5A040A44" w14:textId="77777777" w:rsidR="00916776" w:rsidRPr="00CF069E" w:rsidRDefault="00916776" w:rsidP="00870BD6">
      <w:pPr>
        <w:pStyle w:val="NoSpacing"/>
        <w:rPr>
          <w:rFonts w:ascii="Arial" w:hAnsi="Arial" w:cs="Arial"/>
          <w:sz w:val="24"/>
          <w:szCs w:val="28"/>
        </w:rPr>
      </w:pPr>
    </w:p>
    <w:p w14:paraId="0083B464" w14:textId="77777777" w:rsidR="00916776" w:rsidRPr="00870BD6" w:rsidRDefault="00916776" w:rsidP="00870BD6">
      <w:pPr>
        <w:pStyle w:val="NoSpacing"/>
        <w:rPr>
          <w:rFonts w:ascii="Arial" w:hAnsi="Arial" w:cs="Arial"/>
          <w:sz w:val="24"/>
          <w:szCs w:val="28"/>
        </w:rPr>
      </w:pPr>
    </w:p>
    <w:p w14:paraId="7F471A18"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Connect With Your Senses While Giving Thanks</w:t>
      </w:r>
    </w:p>
    <w:p w14:paraId="038BAA47" w14:textId="57AC124E" w:rsidR="00870BD6" w:rsidRPr="00CF069E" w:rsidRDefault="00870BD6" w:rsidP="00870BD6">
      <w:pPr>
        <w:pStyle w:val="NoSpacing"/>
        <w:rPr>
          <w:rFonts w:ascii="Arial" w:hAnsi="Arial" w:cs="Arial"/>
          <w:sz w:val="24"/>
          <w:szCs w:val="28"/>
        </w:rPr>
      </w:pPr>
      <w:r w:rsidRPr="00870BD6">
        <w:rPr>
          <w:rFonts w:ascii="Arial" w:hAnsi="Arial" w:cs="Arial"/>
          <w:sz w:val="24"/>
          <w:szCs w:val="28"/>
        </w:rPr>
        <w:br/>
        <w:t>Engaging your senses helps deepen the experience of gratitude. When you give thanks, notice how things feel, sound, smell, taste, or look. Feel the softness of a blanket, listen to the quiet hum of your surroundings, or savor the flavor of a favorite meal. Using your senses grounds you even more firmly in the present. It makes gratitude a full-body experience rather than just a thought. Sensory gratitude strengthens emotional regulation and creates lasting memories of comfort and connection. It helps gratitude become something you live through, not just something you list or think about occasionally.</w:t>
      </w:r>
    </w:p>
    <w:p w14:paraId="368E16EF" w14:textId="77777777" w:rsidR="00916776" w:rsidRPr="00CF069E" w:rsidRDefault="00916776" w:rsidP="00870BD6">
      <w:pPr>
        <w:pStyle w:val="NoSpacing"/>
        <w:rPr>
          <w:rFonts w:ascii="Arial" w:hAnsi="Arial" w:cs="Arial"/>
          <w:sz w:val="24"/>
          <w:szCs w:val="28"/>
        </w:rPr>
      </w:pPr>
    </w:p>
    <w:p w14:paraId="57651B64" w14:textId="77777777" w:rsidR="00916776" w:rsidRPr="00870BD6" w:rsidRDefault="00916776" w:rsidP="00870BD6">
      <w:pPr>
        <w:pStyle w:val="NoSpacing"/>
        <w:rPr>
          <w:rFonts w:ascii="Arial" w:hAnsi="Arial" w:cs="Arial"/>
          <w:sz w:val="24"/>
          <w:szCs w:val="28"/>
        </w:rPr>
      </w:pPr>
    </w:p>
    <w:p w14:paraId="7F508843"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Make Gratitude a Real-Time Habit</w:t>
      </w:r>
    </w:p>
    <w:p w14:paraId="201025C9" w14:textId="5CD8AC22" w:rsidR="00870BD6" w:rsidRPr="00CF069E" w:rsidRDefault="00870BD6" w:rsidP="00870BD6">
      <w:pPr>
        <w:pStyle w:val="NoSpacing"/>
        <w:rPr>
          <w:rFonts w:ascii="Arial" w:hAnsi="Arial" w:cs="Arial"/>
          <w:sz w:val="24"/>
          <w:szCs w:val="28"/>
        </w:rPr>
      </w:pPr>
      <w:r w:rsidRPr="00870BD6">
        <w:rPr>
          <w:rFonts w:ascii="Arial" w:hAnsi="Arial" w:cs="Arial"/>
          <w:sz w:val="24"/>
          <w:szCs w:val="28"/>
        </w:rPr>
        <w:br/>
        <w:t xml:space="preserve">Instead of saving gratitude for a journal entry at the end of the day, </w:t>
      </w:r>
      <w:proofErr w:type="gramStart"/>
      <w:r w:rsidRPr="00870BD6">
        <w:rPr>
          <w:rFonts w:ascii="Arial" w:hAnsi="Arial" w:cs="Arial"/>
          <w:sz w:val="24"/>
          <w:szCs w:val="28"/>
        </w:rPr>
        <w:t>make</w:t>
      </w:r>
      <w:proofErr w:type="gramEnd"/>
      <w:r w:rsidRPr="00870BD6">
        <w:rPr>
          <w:rFonts w:ascii="Arial" w:hAnsi="Arial" w:cs="Arial"/>
          <w:sz w:val="24"/>
          <w:szCs w:val="28"/>
        </w:rPr>
        <w:t xml:space="preserve"> it a real-time habit. As you move through daily life, take quick mental notes of things you are grateful for as they happen. This could be as simple as silently saying, "I am grateful for this," when you notice something positive. Real-time gratitude keeps your mind tethered to the present. It builds emotional steadiness throughout the day rather than trying to create it all at once later. The more often you practice in real time, the more </w:t>
      </w:r>
      <w:proofErr w:type="gramStart"/>
      <w:r w:rsidRPr="00870BD6">
        <w:rPr>
          <w:rFonts w:ascii="Arial" w:hAnsi="Arial" w:cs="Arial"/>
          <w:sz w:val="24"/>
          <w:szCs w:val="28"/>
        </w:rPr>
        <w:t>naturally</w:t>
      </w:r>
      <w:proofErr w:type="gramEnd"/>
      <w:r w:rsidRPr="00870BD6">
        <w:rPr>
          <w:rFonts w:ascii="Arial" w:hAnsi="Arial" w:cs="Arial"/>
          <w:sz w:val="24"/>
          <w:szCs w:val="28"/>
        </w:rPr>
        <w:t xml:space="preserve"> gratitude will become part of your daily rhythm.</w:t>
      </w:r>
    </w:p>
    <w:p w14:paraId="409C3073" w14:textId="77777777" w:rsidR="00916776" w:rsidRPr="00CF069E" w:rsidRDefault="00916776" w:rsidP="00870BD6">
      <w:pPr>
        <w:pStyle w:val="NoSpacing"/>
        <w:rPr>
          <w:rFonts w:ascii="Arial" w:hAnsi="Arial" w:cs="Arial"/>
          <w:sz w:val="24"/>
          <w:szCs w:val="28"/>
        </w:rPr>
      </w:pPr>
    </w:p>
    <w:p w14:paraId="432593E5" w14:textId="77777777" w:rsidR="00916776" w:rsidRPr="00870BD6" w:rsidRDefault="00916776" w:rsidP="00870BD6">
      <w:pPr>
        <w:pStyle w:val="NoSpacing"/>
        <w:rPr>
          <w:rFonts w:ascii="Arial" w:hAnsi="Arial" w:cs="Arial"/>
          <w:sz w:val="24"/>
          <w:szCs w:val="28"/>
        </w:rPr>
      </w:pPr>
    </w:p>
    <w:p w14:paraId="1D217F86" w14:textId="77777777" w:rsidR="00916776" w:rsidRPr="00CF069E" w:rsidRDefault="00870BD6" w:rsidP="00870BD6">
      <w:pPr>
        <w:pStyle w:val="NoSpacing"/>
        <w:rPr>
          <w:rFonts w:ascii="Arial" w:hAnsi="Arial" w:cs="Arial"/>
          <w:b/>
          <w:bCs/>
          <w:sz w:val="24"/>
          <w:szCs w:val="28"/>
        </w:rPr>
      </w:pPr>
      <w:r w:rsidRPr="00870BD6">
        <w:rPr>
          <w:rFonts w:ascii="Arial" w:hAnsi="Arial" w:cs="Arial"/>
          <w:b/>
          <w:bCs/>
          <w:sz w:val="24"/>
          <w:szCs w:val="28"/>
        </w:rPr>
        <w:t>Reflect Without Rushing Ahead</w:t>
      </w:r>
    </w:p>
    <w:p w14:paraId="26864825" w14:textId="13A78838" w:rsidR="00870BD6" w:rsidRPr="00870BD6" w:rsidRDefault="00870BD6" w:rsidP="00870BD6">
      <w:pPr>
        <w:pStyle w:val="NoSpacing"/>
        <w:rPr>
          <w:rFonts w:ascii="Arial" w:hAnsi="Arial" w:cs="Arial"/>
          <w:sz w:val="24"/>
          <w:szCs w:val="28"/>
        </w:rPr>
      </w:pPr>
      <w:r w:rsidRPr="00870BD6">
        <w:rPr>
          <w:rFonts w:ascii="Arial" w:hAnsi="Arial" w:cs="Arial"/>
          <w:sz w:val="24"/>
          <w:szCs w:val="28"/>
        </w:rPr>
        <w:lastRenderedPageBreak/>
        <w:br/>
        <w:t xml:space="preserve">When you reflect on what you are grateful for, resist the urge to rush ahead to the next task or goal. Let yourself sit with the feeling for a moment. Reflection is not about quickly listing things and moving on. It is about allowing gratitude to settle into your body and mind. Reflection deepens emotional regulation and gives you a sense of satisfaction and peace that carries into the rest of your day. Taking just a few slow breaths with your </w:t>
      </w:r>
      <w:proofErr w:type="gramStart"/>
      <w:r w:rsidRPr="00870BD6">
        <w:rPr>
          <w:rFonts w:ascii="Arial" w:hAnsi="Arial" w:cs="Arial"/>
          <w:sz w:val="24"/>
          <w:szCs w:val="28"/>
        </w:rPr>
        <w:t>gratitude</w:t>
      </w:r>
      <w:proofErr w:type="gramEnd"/>
      <w:r w:rsidRPr="00870BD6">
        <w:rPr>
          <w:rFonts w:ascii="Arial" w:hAnsi="Arial" w:cs="Arial"/>
          <w:sz w:val="24"/>
          <w:szCs w:val="28"/>
        </w:rPr>
        <w:t xml:space="preserve"> thoughts helps anchor them more deeply. Reflection becomes a calming, </w:t>
      </w:r>
      <w:proofErr w:type="gramStart"/>
      <w:r w:rsidRPr="00870BD6">
        <w:rPr>
          <w:rFonts w:ascii="Arial" w:hAnsi="Arial" w:cs="Arial"/>
          <w:sz w:val="24"/>
          <w:szCs w:val="28"/>
        </w:rPr>
        <w:t>steadying</w:t>
      </w:r>
      <w:proofErr w:type="gramEnd"/>
      <w:r w:rsidRPr="00870BD6">
        <w:rPr>
          <w:rFonts w:ascii="Arial" w:hAnsi="Arial" w:cs="Arial"/>
          <w:sz w:val="24"/>
          <w:szCs w:val="28"/>
        </w:rPr>
        <w:t xml:space="preserve"> practice rather than just another task to complete.</w:t>
      </w:r>
    </w:p>
    <w:p w14:paraId="14B97F90" w14:textId="6ECABBE8" w:rsidR="00521E02" w:rsidRPr="00CF069E" w:rsidRDefault="00521E02" w:rsidP="00870BD6">
      <w:pPr>
        <w:pStyle w:val="NoSpacing"/>
        <w:rPr>
          <w:rFonts w:ascii="Arial" w:hAnsi="Arial" w:cs="Arial"/>
          <w:sz w:val="24"/>
          <w:szCs w:val="28"/>
        </w:rPr>
      </w:pPr>
    </w:p>
    <w:sectPr w:rsidR="00521E02" w:rsidRPr="00CF06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898"/>
    <w:rsid w:val="00001AA2"/>
    <w:rsid w:val="000B1F8B"/>
    <w:rsid w:val="00335F21"/>
    <w:rsid w:val="004A12BC"/>
    <w:rsid w:val="00521E02"/>
    <w:rsid w:val="00870BD6"/>
    <w:rsid w:val="00916776"/>
    <w:rsid w:val="0099762C"/>
    <w:rsid w:val="00C95E18"/>
    <w:rsid w:val="00CF069E"/>
    <w:rsid w:val="00EC5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FF32E"/>
  <w15:chartTrackingRefBased/>
  <w15:docId w15:val="{67DCE56C-07B7-40BA-8C37-5A8A6A35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58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58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58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58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58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58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58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58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58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C58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58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58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58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58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58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58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58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5898"/>
    <w:rPr>
      <w:rFonts w:eastAsiaTheme="majorEastAsia" w:cstheme="majorBidi"/>
      <w:color w:val="272727" w:themeColor="text1" w:themeTint="D8"/>
    </w:rPr>
  </w:style>
  <w:style w:type="paragraph" w:styleId="Title">
    <w:name w:val="Title"/>
    <w:basedOn w:val="Normal"/>
    <w:next w:val="Normal"/>
    <w:link w:val="TitleChar"/>
    <w:uiPriority w:val="10"/>
    <w:qFormat/>
    <w:rsid w:val="00EC58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58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58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58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5898"/>
    <w:pPr>
      <w:spacing w:before="160"/>
      <w:jc w:val="center"/>
    </w:pPr>
    <w:rPr>
      <w:i/>
      <w:iCs/>
      <w:color w:val="404040" w:themeColor="text1" w:themeTint="BF"/>
    </w:rPr>
  </w:style>
  <w:style w:type="character" w:customStyle="1" w:styleId="QuoteChar">
    <w:name w:val="Quote Char"/>
    <w:basedOn w:val="DefaultParagraphFont"/>
    <w:link w:val="Quote"/>
    <w:uiPriority w:val="29"/>
    <w:rsid w:val="00EC5898"/>
    <w:rPr>
      <w:i/>
      <w:iCs/>
      <w:color w:val="404040" w:themeColor="text1" w:themeTint="BF"/>
    </w:rPr>
  </w:style>
  <w:style w:type="paragraph" w:styleId="ListParagraph">
    <w:name w:val="List Paragraph"/>
    <w:basedOn w:val="Normal"/>
    <w:uiPriority w:val="34"/>
    <w:qFormat/>
    <w:rsid w:val="00EC5898"/>
    <w:pPr>
      <w:ind w:left="720"/>
      <w:contextualSpacing/>
    </w:pPr>
  </w:style>
  <w:style w:type="character" w:styleId="IntenseEmphasis">
    <w:name w:val="Intense Emphasis"/>
    <w:basedOn w:val="DefaultParagraphFont"/>
    <w:uiPriority w:val="21"/>
    <w:qFormat/>
    <w:rsid w:val="00EC5898"/>
    <w:rPr>
      <w:i/>
      <w:iCs/>
      <w:color w:val="0F4761" w:themeColor="accent1" w:themeShade="BF"/>
    </w:rPr>
  </w:style>
  <w:style w:type="paragraph" w:styleId="IntenseQuote">
    <w:name w:val="Intense Quote"/>
    <w:basedOn w:val="Normal"/>
    <w:next w:val="Normal"/>
    <w:link w:val="IntenseQuoteChar"/>
    <w:uiPriority w:val="30"/>
    <w:qFormat/>
    <w:rsid w:val="00EC58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5898"/>
    <w:rPr>
      <w:i/>
      <w:iCs/>
      <w:color w:val="0F4761" w:themeColor="accent1" w:themeShade="BF"/>
    </w:rPr>
  </w:style>
  <w:style w:type="character" w:styleId="IntenseReference">
    <w:name w:val="Intense Reference"/>
    <w:basedOn w:val="DefaultParagraphFont"/>
    <w:uiPriority w:val="32"/>
    <w:qFormat/>
    <w:rsid w:val="00EC58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073712">
      <w:bodyDiv w:val="1"/>
      <w:marLeft w:val="0"/>
      <w:marRight w:val="0"/>
      <w:marTop w:val="0"/>
      <w:marBottom w:val="0"/>
      <w:divBdr>
        <w:top w:val="none" w:sz="0" w:space="0" w:color="auto"/>
        <w:left w:val="none" w:sz="0" w:space="0" w:color="auto"/>
        <w:bottom w:val="none" w:sz="0" w:space="0" w:color="auto"/>
        <w:right w:val="none" w:sz="0" w:space="0" w:color="auto"/>
      </w:divBdr>
    </w:div>
    <w:div w:id="1388723366">
      <w:bodyDiv w:val="1"/>
      <w:marLeft w:val="0"/>
      <w:marRight w:val="0"/>
      <w:marTop w:val="0"/>
      <w:marBottom w:val="0"/>
      <w:divBdr>
        <w:top w:val="none" w:sz="0" w:space="0" w:color="auto"/>
        <w:left w:val="none" w:sz="0" w:space="0" w:color="auto"/>
        <w:bottom w:val="none" w:sz="0" w:space="0" w:color="auto"/>
        <w:right w:val="none" w:sz="0" w:space="0" w:color="auto"/>
      </w:divBdr>
    </w:div>
    <w:div w:id="1822037110">
      <w:bodyDiv w:val="1"/>
      <w:marLeft w:val="0"/>
      <w:marRight w:val="0"/>
      <w:marTop w:val="0"/>
      <w:marBottom w:val="0"/>
      <w:divBdr>
        <w:top w:val="none" w:sz="0" w:space="0" w:color="auto"/>
        <w:left w:val="none" w:sz="0" w:space="0" w:color="auto"/>
        <w:bottom w:val="none" w:sz="0" w:space="0" w:color="auto"/>
        <w:right w:val="none" w:sz="0" w:space="0" w:color="auto"/>
      </w:divBdr>
    </w:div>
    <w:div w:id="209860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2025-04-23T16:42:00Z</dcterms:created>
  <dcterms:modified xsi:type="dcterms:W3CDTF">2025-04-29T02:24:00Z</dcterms:modified>
</cp:coreProperties>
</file>